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7F0" w:rsidRPr="002F1634" w:rsidRDefault="00D407F0" w:rsidP="00D407F0">
      <w:pPr>
        <w:ind w:firstLine="720"/>
        <w:jc w:val="center"/>
        <w:rPr>
          <w:rFonts w:ascii="BalticaUzbek" w:hAnsi="BalticaUzbek"/>
          <w:bCs/>
          <w:sz w:val="28"/>
          <w:szCs w:val="28"/>
        </w:rPr>
      </w:pPr>
      <w:r w:rsidRPr="00E32347">
        <w:rPr>
          <w:rFonts w:ascii="BalticaUzbek" w:hAnsi="BalticaUzbek"/>
          <w:b/>
          <w:bCs/>
          <w:sz w:val="28"/>
          <w:szCs w:val="28"/>
        </w:rPr>
        <w:t>Товарларнинг ассортименти ва артикуллари</w:t>
      </w:r>
      <w:r w:rsidRPr="002F1634">
        <w:rPr>
          <w:rFonts w:ascii="BalticaUzbek" w:hAnsi="BalticaUzbek"/>
          <w:bCs/>
          <w:sz w:val="28"/>
          <w:szCs w:val="28"/>
        </w:rPr>
        <w:t>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</w:p>
    <w:p w:rsidR="00D407F0" w:rsidRPr="002F1634" w:rsidRDefault="00D407F0" w:rsidP="00D407F0">
      <w:pPr>
        <w:ind w:firstLine="720"/>
        <w:jc w:val="center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Режа: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3.1. Товарларни ассортименти ва уларга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йиладиган талаблар.</w:t>
      </w:r>
    </w:p>
    <w:p w:rsidR="00D407F0" w:rsidRPr="00AE28DD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3.2.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ассортиментини шакиллантириш ва унинг </w:t>
      </w:r>
      <w:r w:rsidRPr="00AE28DD">
        <w:rPr>
          <w:rFonts w:ascii="BalticaUzbek" w:hAnsi="BalticaUzbek"/>
          <w:bCs/>
          <w:sz w:val="28"/>
          <w:szCs w:val="28"/>
        </w:rPr>
        <w:t xml:space="preserve"> 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497073">
        <w:rPr>
          <w:rFonts w:ascii="BalticaUzbek" w:hAnsi="BalticaUzbek"/>
          <w:bCs/>
          <w:sz w:val="28"/>
          <w:szCs w:val="28"/>
        </w:rPr>
        <w:t xml:space="preserve">     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зига хос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ллари.</w:t>
      </w:r>
    </w:p>
    <w:p w:rsidR="00D407F0" w:rsidRPr="00497073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3.3. Товарларнинг артикуллари ва уларга хозирги замон 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497073">
        <w:rPr>
          <w:rFonts w:ascii="BalticaUzbek" w:hAnsi="BalticaUzbek"/>
          <w:bCs/>
          <w:sz w:val="28"/>
          <w:szCs w:val="28"/>
        </w:rPr>
        <w:t xml:space="preserve">      </w:t>
      </w:r>
      <w:r w:rsidRPr="002F1634">
        <w:rPr>
          <w:rFonts w:ascii="BalticaUzbek" w:hAnsi="BalticaUzbek"/>
          <w:bCs/>
          <w:sz w:val="28"/>
          <w:szCs w:val="28"/>
        </w:rPr>
        <w:t>талаблари.</w:t>
      </w:r>
    </w:p>
    <w:p w:rsidR="00D407F0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</w:p>
    <w:p w:rsidR="00D407F0" w:rsidRPr="009055D3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3.1. Товарларни ассортименти ва уларга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йиладиган талаблар.</w:t>
      </w:r>
    </w:p>
    <w:p w:rsidR="00D407F0" w:rsidRPr="009055D3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Бир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анча хусусиятлари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йича бир-бирига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хшаш турли товарлар йи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индисига товарлар ассортименти дейилади. Масалан, уй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жалигини жихозлаш учун ишлатиладиган стол, стул, кровать, шкаф ва шунга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хшаш мебель товарлар ассортименти, оё</w:t>
      </w:r>
      <w:r>
        <w:rPr>
          <w:rFonts w:ascii="BalticaUzbek" w:hAnsi="BalticaUzbek"/>
          <w:bCs/>
          <w:sz w:val="28"/>
          <w:szCs w:val="28"/>
        </w:rPr>
        <w:t>ққ</w:t>
      </w:r>
      <w:r w:rsidRPr="002F1634">
        <w:rPr>
          <w:rFonts w:ascii="BalticaUzbek" w:hAnsi="BalticaUzbek"/>
          <w:bCs/>
          <w:sz w:val="28"/>
          <w:szCs w:val="28"/>
        </w:rPr>
        <w:t>а кийиш учун м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лжалланган туфли, этик, тапочка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 пойафзал ассортиментини ташкил этади.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 ассортименти шаклланиши принципига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икки гурухга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линади: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ва савдо ассортименти. 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Улгуржи савдо ташкилотларида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ассортименти савдо ассортиментига айтилади. Масалан, рангли металлургия министерлигига саноат корхоналаридан келган латундан ясалган идишлар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магазинига, алюминийдан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илинган пардоз-андоз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илинган буюмлари атторлик магазинига мельхиорлан тайёрланган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оши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, вилка, пичо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 заргарлик магазинига ж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натилади. Ёки енгил саноат  корхоналаридан келадиган уст кийим ва пойабзаллар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лчамига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араб район универмаг ва «Болалар дунёси» магазинларига юборилади. Кунора савдонинг зиммасига чакана савдо корхоналаридан етишмаган товарларни топиб етказиб бериш вазифаси юклатилган. Шу сабабли савдо системасидаги товар захирасининг асосий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исми улгуржи савдо корхоналарида жойлаштирилмо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 Мамлакатимизда давлат савдоси ва матбуот кооперациясида ра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банлантириш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аришни такомиллаштиришда улгуржи савдода корхоналарнинг фаолиятига ба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 бериш чо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ида тузилган шартномаларга мувофи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товарлар етказиб бериш юзасидан олинган мажбуриятларнинг бажарилиши асосий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аторида хисобга олинади. Чакана савдо корхоналарида товар ассортименти хар хил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лмаслиги учун о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ирги ва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тларда баъзи товарлар гурухлари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йича улгуржи чакана бирлашмалари ташкил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 Жум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урият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корхоналарига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арашли улгуржи базалар вилоят савдо бирлашмалари ихтиёрига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тказиш лозим.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 ассортиментининг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ажмига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оддий ва мураккаб ассортиментлик товарларга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линади. Оддий ассортиментлик товарларнинг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турлари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лмайди.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пинча маданий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жалик молларини ассортименти оддий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Масалан, холодильниклар катта-кичиклиги ва электро лампалар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уввати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12 турга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 холос. Совун, бол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а, дафтар ва шунга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хшашларнинг тури бундан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 кам. Мураккаб ассортиментлик товарлар морфологик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 турларг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линади. Масалан пойафзаллар катта-кичиклигига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араб 43 турга, биргина эркаклар тайёр кийими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лчамига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15 турга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линади. Бундан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 пойафзаллар ва кийимлар ва материаллар фасони пардози ва ишлатилиши шароитига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араб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ар хил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арилади. Тикув кийимларининг ассортименти кенглиги 2500 га етиши мумкин. Трикотаж буюмларнинг прейскурантида 600 дан орти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кийим-кечак турлари учрайди. Хали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ондириш ма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садида бундай товарлардан ихтисослаштирилган магазинларда сотилиши тавсия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илинган. Мутахассисларнинг хисобига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бундай товарлар йирик универсал ёки ихтисослаштирилган магазинларда сотилганда харидорлар ва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ти 20-25 % ча тежар экан.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Товарлар тузилиши мураккаблиги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3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линади: маиший техник мураккаб, оддий ва содда товарлар. Техник мураккаб маиший товарлар мураккаб тузилишдаги учун сотишда махсус билиш талаб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илинади. Буларга уй-х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жалик, машина ва асбоблари, фото кино, телефон ва радио электрон аппаратлар, транспорт воситалари, соатлар, чол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у асбоблари, ёзув электрон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исоблаш, хисоб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жалик машиналари, газ плита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 мисол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 олади. Содда тузилишдаги товарлар деб, оддий асбоб-ускуналар ёрдамида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индиларда ва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аллий хом-ашёдан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арилиши мумкин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майда-чуйда маданий ва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молларига айтилади. Масалан, майда галантерия ва концелярия товарлари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йинчо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лар, овчилик анжомлари, ёдгорликлар, уй-р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ор буюмлари шулар жумласидандир.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Булардан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олган барча товарлар эса оддий тузилишдаги товарлар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ини ташкил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ва савдо ассортименти 3 та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ба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олаш мумкин: кенглик,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лик ва таркибий тузилиши.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Ассортиментнинг кенглиги товар турларининг сонини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рсатади.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истеъмоли тоарлари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аришга ихтисослашган саноат корхоналари кенг ассортиментда товарлар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арадилар. 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ир ва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аллий саноат корхоналари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арган товарларнинг ассортменти тор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Шунга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хшаш ихтисослаштирилган ва универсал магазинларда товарлар ассортименти кенг ва кундалик э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тиёж моллари магазинларда тоарлар ассотименти тор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ар бир магазинларда махсус «Товарлар ассортиментининг 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ати» 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ланади. Товарларни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ассортиментини шакллантиришда планлаштириш ишлари икки хил кенгликда олиб борилади: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ий ва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муфассал. Талабнома тузишда ттоварлар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ий буюртма ва шартномалар тузишда муфассал ассортимент шаклида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рсатилади.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Товарлар ассортименти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лиги товарнинг савдо ассортиментида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ассортиментига нисбатан кенглигини билдиради, яъни товарлар ассортиментининг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лиги %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исобида ифодаланиб, база ва магазиндаги товарлар турлари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исобининг саноат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арадиган товарлар ассортименти кенглигига нисбатан билдиради.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Фирма ва маркетинг магазинларида саноат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жалик корхоналари билан мунтазам ало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ада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савдо базаси ва магазинларда ассортимент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лиги 100 % га я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Чакана савдо ташкилотларида товарлар ассортименти етарлича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 туриш ма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садида 1996 йил 27 июндаги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арорга биноан базаларда запасини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пайтириш рухсат берилди. Товарнинг оши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часи улгуржи савдо ташкилотларида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ланишнинг сабаби шундаки чакана савдо корхоналарида товароар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лашда 2-3 баробар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 сарфб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ладиган харажатларни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пайтиришдир.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Ассортиментнинг таркибий тузилиши товар турларининг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заро нисбат %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рсатади. У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згарувчан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рсаткичдир. Унинг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згариши фан-техника тара</w:t>
      </w:r>
      <w:r>
        <w:rPr>
          <w:rFonts w:ascii="BalticaUzbek" w:hAnsi="BalticaUzbek"/>
          <w:bCs/>
          <w:sz w:val="28"/>
          <w:szCs w:val="28"/>
        </w:rPr>
        <w:t>ққ</w:t>
      </w:r>
      <w:r w:rsidRPr="002F1634">
        <w:rPr>
          <w:rFonts w:ascii="BalticaUzbek" w:hAnsi="BalticaUzbek"/>
          <w:bCs/>
          <w:sz w:val="28"/>
          <w:szCs w:val="28"/>
        </w:rPr>
        <w:t>иёти об-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аво шароитлари миллий анъаналар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 му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итларга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. Масалан,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фаровонлиги ошган сари савдо товар оборотида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жалик ва маданий моллар салмо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паяди. Пойафзал ва тайёр кийимларнинг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лчамлари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йича ассортименти мамлакатимизнинг турли районларрида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ар хил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Масалан,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збекистон 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олисининг оё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 болти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 жум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уриятида яшовчиларнинг оё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идан кичик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Шунинг учун савдо такшилотларида аноат корхоналари ярмаркалари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лчамларнинг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заро нисбатини олиб боришади.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Маълумки саноат корхоналари нархи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товарларни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афзалро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дир. Товарнинг нархи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анча паст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лса уни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 шунчалик камро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 олади. Масалан, болаларга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ариялар кийимлари саноат корхоналари учун кам рентабеллик ёки рентабелсиз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исобланади. Шу сабабли бундай товарлар давлат буюртмаси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 билан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арилади ва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аришдан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рилган зарар дотация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 билан давлат бюджети томонидан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опланади. </w:t>
      </w:r>
    </w:p>
    <w:p w:rsidR="00D407F0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 етказиб бериш олди-сотди шартномасига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 xml:space="preserve">шиб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йиладигана буюртма формасини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иш лозим. Бу форма товарларнинг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аммаси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рсаткичларни акс этган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лиши керак. Савдо ташкилотлари олди-сотди шартномаси тузиш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уйидаги товарлар ассортименти шакллантириш принципларига риоя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лозим. Товарлар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 ассортиментининг истеъмолчилар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 э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тиёжига мувофи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лиги ассортимент дейилади. УТ доирасида туркумланган товарлар йи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индисига айтилади. Товарларга талабнома тузишда товарларнинг тури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рсатилади. Масалан,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артирилган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метал ёки хотин-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изларнинг модели шарф туфлиси деб ёзилади. Истеъмолчиларнинг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 э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тиёжи деганда уларнинг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озирги тара</w:t>
      </w:r>
      <w:r>
        <w:rPr>
          <w:rFonts w:ascii="BalticaUzbek" w:hAnsi="BalticaUzbek"/>
          <w:bCs/>
          <w:sz w:val="28"/>
          <w:szCs w:val="28"/>
        </w:rPr>
        <w:t>ққ</w:t>
      </w:r>
      <w:r w:rsidRPr="002F1634">
        <w:rPr>
          <w:rFonts w:ascii="BalticaUzbek" w:hAnsi="BalticaUzbek"/>
          <w:bCs/>
          <w:sz w:val="28"/>
          <w:szCs w:val="28"/>
        </w:rPr>
        <w:t>иёти даврида моддий даромадига яраша э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тиёжини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ондира олиш даражаси тушунилади. Демак, бу принципга асосан товарлар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дори ва сифати даромадига лойи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 керак.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ача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илиб айтганда, магазинларда харидорларнинг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урбига яраша керакли товарлар топиш лозим. Савдо корхоналари ва ташкилотлар 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олининг  талаб-э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тиёжига мувофи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савдода товарларнинг 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оят хилма-хил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лишини таъминлашлари шарт дейилган.</w:t>
      </w:r>
    </w:p>
    <w:p w:rsidR="00D407F0" w:rsidRPr="002F1634" w:rsidRDefault="00D407F0" w:rsidP="00D407F0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</w:p>
    <w:p w:rsidR="00D407F0" w:rsidRPr="002F1634" w:rsidRDefault="00D407F0" w:rsidP="00D407F0">
      <w:pPr>
        <w:ind w:firstLine="720"/>
        <w:jc w:val="center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3.2.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ассортиментини шакллантириш ва унинг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зига хос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ллари</w:t>
      </w:r>
    </w:p>
    <w:p w:rsidR="00D407F0" w:rsidRDefault="00D407F0" w:rsidP="00D407F0">
      <w:pPr>
        <w:pStyle w:val="3"/>
        <w:rPr>
          <w:sz w:val="28"/>
          <w:szCs w:val="28"/>
        </w:rPr>
      </w:pPr>
      <w:r w:rsidRPr="00AE28DD">
        <w:rPr>
          <w:sz w:val="28"/>
          <w:szCs w:val="28"/>
        </w:rPr>
        <w:t>Товарларнинг муфассал ассортименти кенглиги товарларнинг муфассал ассортиментини деб УТнинг охирги бос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>ичига туркумланган товарлар йи</w:t>
      </w:r>
      <w:r>
        <w:rPr>
          <w:sz w:val="28"/>
          <w:szCs w:val="28"/>
        </w:rPr>
        <w:t>ғ</w:t>
      </w:r>
      <w:r w:rsidRPr="00AE28DD">
        <w:rPr>
          <w:sz w:val="28"/>
          <w:szCs w:val="28"/>
        </w:rPr>
        <w:t>индисига айтилади. Буюртма бурилаётганда товар етказиб бериш т</w:t>
      </w:r>
      <w:r>
        <w:rPr>
          <w:sz w:val="28"/>
          <w:szCs w:val="28"/>
        </w:rPr>
        <w:t>ўғ</w:t>
      </w:r>
      <w:r w:rsidRPr="00AE28DD">
        <w:rPr>
          <w:sz w:val="28"/>
          <w:szCs w:val="28"/>
        </w:rPr>
        <w:t xml:space="preserve">рисида шартномалар тузилаётганда товарларнинг </w:t>
      </w:r>
      <w:r>
        <w:rPr>
          <w:sz w:val="28"/>
          <w:szCs w:val="28"/>
        </w:rPr>
        <w:t>ў</w:t>
      </w:r>
      <w:r w:rsidRPr="00AE28DD">
        <w:rPr>
          <w:sz w:val="28"/>
          <w:szCs w:val="28"/>
        </w:rPr>
        <w:t>лчами, ранги, пардозлари бош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>а хусусиятлари батафсил к</w:t>
      </w:r>
      <w:r>
        <w:rPr>
          <w:sz w:val="28"/>
          <w:szCs w:val="28"/>
        </w:rPr>
        <w:t>ў</w:t>
      </w:r>
      <w:r w:rsidRPr="00AE28DD">
        <w:rPr>
          <w:sz w:val="28"/>
          <w:szCs w:val="28"/>
        </w:rPr>
        <w:t xml:space="preserve">рсатилиши керак. Товарларнинг муфассал ассортименти 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>анчалик кенг б</w:t>
      </w:r>
      <w:r>
        <w:rPr>
          <w:sz w:val="28"/>
          <w:szCs w:val="28"/>
        </w:rPr>
        <w:t>ў</w:t>
      </w:r>
      <w:r w:rsidRPr="00AE28DD">
        <w:rPr>
          <w:sz w:val="28"/>
          <w:szCs w:val="28"/>
        </w:rPr>
        <w:t>лса истеъмолчиларнинг нозик э</w:t>
      </w:r>
      <w:r>
        <w:rPr>
          <w:sz w:val="28"/>
          <w:szCs w:val="28"/>
        </w:rPr>
        <w:t>ҳ</w:t>
      </w:r>
      <w:r w:rsidRPr="00AE28DD">
        <w:rPr>
          <w:sz w:val="28"/>
          <w:szCs w:val="28"/>
        </w:rPr>
        <w:t xml:space="preserve">тиёжларини 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>ондиришга шароит шунчалик кенг б</w:t>
      </w:r>
      <w:r>
        <w:rPr>
          <w:sz w:val="28"/>
          <w:szCs w:val="28"/>
        </w:rPr>
        <w:t>ў</w:t>
      </w:r>
      <w:r w:rsidRPr="00AE28DD">
        <w:rPr>
          <w:sz w:val="28"/>
          <w:szCs w:val="28"/>
        </w:rPr>
        <w:t>лади, аммо хаддан оши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 xml:space="preserve"> кенгликдаги муфассал ассортимент </w:t>
      </w:r>
      <w:r>
        <w:rPr>
          <w:sz w:val="28"/>
          <w:szCs w:val="28"/>
        </w:rPr>
        <w:t>ҳ</w:t>
      </w:r>
      <w:r w:rsidRPr="00AE28DD">
        <w:rPr>
          <w:sz w:val="28"/>
          <w:szCs w:val="28"/>
        </w:rPr>
        <w:t>исоб-китоб ишларини мураккаблаштиради, сотиш жараёнида к</w:t>
      </w:r>
      <w:r>
        <w:rPr>
          <w:sz w:val="28"/>
          <w:szCs w:val="28"/>
        </w:rPr>
        <w:t>ў</w:t>
      </w:r>
      <w:r w:rsidRPr="00AE28DD">
        <w:rPr>
          <w:sz w:val="28"/>
          <w:szCs w:val="28"/>
        </w:rPr>
        <w:t xml:space="preserve">п жой талаб 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 xml:space="preserve">илади ва шундай товарларни ремонт 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>илиш му</w:t>
      </w:r>
      <w:r>
        <w:rPr>
          <w:sz w:val="28"/>
          <w:szCs w:val="28"/>
        </w:rPr>
        <w:t>ҳ</w:t>
      </w:r>
      <w:r w:rsidRPr="00AE28DD">
        <w:rPr>
          <w:sz w:val="28"/>
          <w:szCs w:val="28"/>
        </w:rPr>
        <w:t>кулро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AE28DD">
        <w:rPr>
          <w:sz w:val="28"/>
          <w:szCs w:val="28"/>
        </w:rPr>
        <w:t xml:space="preserve">лади. </w:t>
      </w:r>
      <w:r>
        <w:rPr>
          <w:sz w:val="28"/>
          <w:szCs w:val="28"/>
        </w:rPr>
        <w:t>Ҳ</w:t>
      </w:r>
      <w:r w:rsidRPr="00AE28DD">
        <w:rPr>
          <w:sz w:val="28"/>
          <w:szCs w:val="28"/>
        </w:rPr>
        <w:t>озирги ва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>тда саноат 250 хил кир ювиш ва 150 хил тозалаш воситалари ишлаб чи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>аради. Чакана корхоналардаги иро</w:t>
      </w:r>
      <w:r>
        <w:rPr>
          <w:sz w:val="28"/>
          <w:szCs w:val="28"/>
        </w:rPr>
        <w:t>қ</w:t>
      </w:r>
      <w:r w:rsidRPr="00AE28DD">
        <w:rPr>
          <w:sz w:val="28"/>
          <w:szCs w:val="28"/>
        </w:rPr>
        <w:t>и совунлар тури 300дан, синтетик кир ювиш воситалари200дан, велосепедлар 90дан, радио приёмниклар тури 50дан, телевизорлар тури45дан, магнитофон , холодильник ва электр ускуналар тури 35дан, магнитафон холодильник ва хакозо .</w:t>
      </w:r>
    </w:p>
    <w:p w:rsidR="00D407F0" w:rsidRPr="00AE28DD" w:rsidRDefault="00D407F0" w:rsidP="00D407F0">
      <w:pPr>
        <w:pStyle w:val="3"/>
        <w:rPr>
          <w:sz w:val="28"/>
          <w:szCs w:val="28"/>
        </w:rPr>
      </w:pPr>
    </w:p>
    <w:p w:rsidR="00D407F0" w:rsidRPr="002F1634" w:rsidRDefault="00D407F0" w:rsidP="00D407F0">
      <w:pPr>
        <w:ind w:firstLine="720"/>
        <w:jc w:val="center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3.3 Товарларнинг артикуллари ва уларга хозирги замон талаблари.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     Товарлар ассортиментининг мутассил янгиланиб туриши,кишилар турмуш даражаси ва маданиятининг ортиб бориши билан товарлар  ассортименти хам янгиланиб,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згариб боради. Хар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андай товар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зининг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арилиш жараёнида «хаёт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лида»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уйдаги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ичлардан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тади:</w:t>
      </w:r>
    </w:p>
    <w:p w:rsidR="00D407F0" w:rsidRPr="002F1634" w:rsidRDefault="00D407F0" w:rsidP="00D407F0">
      <w:pPr>
        <w:numPr>
          <w:ilvl w:val="0"/>
          <w:numId w:val="1"/>
        </w:numPr>
        <w:ind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аришга тайёрлаш;</w:t>
      </w:r>
    </w:p>
    <w:p w:rsidR="00D407F0" w:rsidRPr="002F1634" w:rsidRDefault="00D407F0" w:rsidP="00D407F0">
      <w:pPr>
        <w:numPr>
          <w:ilvl w:val="0"/>
          <w:numId w:val="1"/>
        </w:numPr>
        <w:ind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Тажриба шаклидаги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ариш;</w:t>
      </w:r>
    </w:p>
    <w:p w:rsidR="00D407F0" w:rsidRPr="002F1634" w:rsidRDefault="00D407F0" w:rsidP="00D407F0">
      <w:pPr>
        <w:numPr>
          <w:ilvl w:val="0"/>
          <w:numId w:val="1"/>
        </w:numPr>
        <w:ind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Оммавий равишда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ариш;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Бу даврда товар энг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арилади. Товар харидорлар орасида кенг таркалиши учун бу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 «полуфирация»  (лотинча насл тар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атиш) номи берилган.</w:t>
      </w:r>
    </w:p>
    <w:p w:rsidR="00D407F0" w:rsidRPr="002F1634" w:rsidRDefault="00D407F0" w:rsidP="00D407F0">
      <w:pPr>
        <w:numPr>
          <w:ilvl w:val="0"/>
          <w:numId w:val="2"/>
        </w:numPr>
        <w:tabs>
          <w:tab w:val="left" w:pos="0"/>
        </w:tabs>
        <w:ind w:left="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Ин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ироз ёки симплефикация (инглизча оддий тар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алиш)бос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ичи.</w:t>
      </w:r>
    </w:p>
    <w:p w:rsidR="00D407F0" w:rsidRPr="002F1634" w:rsidRDefault="00D407F0" w:rsidP="00D407F0">
      <w:pPr>
        <w:pStyle w:val="a3"/>
        <w:tabs>
          <w:tab w:val="left" w:pos="-450"/>
          <w:tab w:val="left" w:pos="270"/>
          <w:tab w:val="left" w:pos="450"/>
        </w:tabs>
        <w:rPr>
          <w:bCs/>
          <w:sz w:val="28"/>
          <w:szCs w:val="28"/>
        </w:rPr>
      </w:pPr>
      <w:r w:rsidRPr="002F1634">
        <w:rPr>
          <w:bCs/>
          <w:sz w:val="28"/>
          <w:szCs w:val="28"/>
        </w:rPr>
        <w:t>Бу давр ишлаб чи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аришнинг т</w:t>
      </w:r>
      <w:r>
        <w:rPr>
          <w:bCs/>
          <w:sz w:val="28"/>
          <w:szCs w:val="28"/>
        </w:rPr>
        <w:t>ў</w:t>
      </w:r>
      <w:r w:rsidRPr="002F1634">
        <w:rPr>
          <w:bCs/>
          <w:sz w:val="28"/>
          <w:szCs w:val="28"/>
        </w:rPr>
        <w:t>хташи, товарни ишлаб чи</w:t>
      </w:r>
      <w:r>
        <w:rPr>
          <w:bCs/>
          <w:sz w:val="28"/>
          <w:szCs w:val="28"/>
        </w:rPr>
        <w:t>қ</w:t>
      </w:r>
      <w:r w:rsidRPr="002F1634">
        <w:rPr>
          <w:bCs/>
          <w:sz w:val="28"/>
          <w:szCs w:val="28"/>
        </w:rPr>
        <w:t>аришдан олиб ташланиши билан тугалланади.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Хозирги ва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тда хар йилги енгил саноатимиз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араётган тикув кийимлари, трикотаж буюмлари ва пойабзалнинг ярмини, газламаларнинг 30%ини янгилацди. Техник мураккаб буюмлар хар 10 йилда, маданий ва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молларининг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олган турлари хар 5-7 йилда буткул янгиланади. Товарларга бир неча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амдан иборат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лган шартли белги бериш жарёнига кодлаш дейилади. Келгусида хамма товарларга артикуллар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рнига 10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амли кодлар берилади. Утдаги товарларнинг туркумланиши асосан кодлаш 9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ичдан иборат. 1-бос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 иккита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ам билан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олганлари1дан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ам билан ифодаланади. Кодлашнинг дастлабки 5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ичи туркумлаш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исми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олганлари эса ассортимент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исми дейилади. Товарнинг барча сифат ва морфалогик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 ичига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амраб олган кодлар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арилган ЭХМ машиналар ёрдамида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андай хусусиятли товарлар тез ёки секин сотилишини йил давомида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рганишга имконият яратилади. Бу малумотлар саноатга шартномаларни илмий равишда тузишга шароит яратиб беради. ЭХМ машиналар ёрдамида товарларнинг сотилиш тезлигини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 учун уларнинг ёрли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ларига коддаги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амлар майда чизи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(штрих) шаклида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чирилади. Ёрли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 коддан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 товарнинг магазинга келган куни ва сотилган куни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рсатилади. Бундай кодлар 13 чизи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дан иборат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лади, биринчи 3та чизи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мамлакатни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олган чизи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арувчи ташкилот ва товар сифат белгилари т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рисида маълумот беради.Чизи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 оптик мослама ёрдамида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ам ва харифларга айлантирилади.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збекистон Европа кодлаш         жамиятига аъзо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 кирди ва унга 460дан 469гача булган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амлар ажратилди.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Хозир мамлакатимзда 400000 турли хил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истеъмоли товарлари шу жумладан ;300000 ноози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товарлари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да, истеъмол белгилари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хисобга олинса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истеъмоли товарлари миллионга етади. Бундай улкан номенклатура товарлари бир системага солмасдан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аришни миллий равишда режалаштириш, хисоб китоб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илиш,хусусиятлари ва ассортиментини  мукаммал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 жуда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ийин.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 классификацияси ва шартли белги кодлар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йиш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 билан тартибга солинади. Классификациялаш деб товарларни умумий хусусиятларига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кетма-кет айриш б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 xml:space="preserve">инларига айтилади. Товарларни классификациялаш жихатлари. Товарларни классификацияси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уйдаги 7 жихатга жавоб бериши керак: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Бир жихатлилик-классификациянинг хар бир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ичида товарларни бир хил белгиси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амраб олиш ва мослашиш. Системанинг товарлар ассортиментини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амраб олиш ва келгусида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 xml:space="preserve">шимча киритишга имконият ярата олиш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обилияти;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заро иерархик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йунсиниш- классификацияси б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 xml:space="preserve">инларининг бир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иррали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йсунишидир. Фассет методи, аксинча классификация б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инларининг бир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 бир неча белгилар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линиши натижасида вужудга келадиган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заро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заро такрорий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йсунишларга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яди. Масалан, мебель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усулига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дурадгорлида тайёрланган т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има классларига, консултацияга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панжарали ва корпуслик кичик классларга элементларнинг бириктирилишига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счетли ва ра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амли гурухларга, юмшо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лилига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юмшо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аттии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мебеллар кичик гурухларга  комплектлигига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алохида мебел, гарнитур ва набор турларига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линса, иерархик усул ишлатилган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Шахсий ясан-тусан товарлари жинсга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хотин-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излар ва эркаклар группаларига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линиб, хар бири ишлатилишига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ра заргарлик буюмлари, атир, упа-элик товарлари,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л-ч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нтак соатлари.Товар классификациясида иложи борича иерархик методи ишлатишга харакат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илинади.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Универсаллик- классификациянинг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 хамма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ларида ишлатишга яро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лидир. Бундай классификациянияртиш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ийин ва тузилган та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дирда хам камчиликлардан холи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лмайди. Шунга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арамай товарлар универсал классификациясини яратишга интилиш керак. 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Тузилишнинг ихчамлиги- классификациянинг барча б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инларини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здан кечириш осонлиги. Бу талабга жавоб бериш учун классификасия иложи борича саёз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 керак. Классификацияни саёз чу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урлиги ундагибос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ичлар сонини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рсатади.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Классификацион б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инларнинг бир маънолиги- хар бир классификацион б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иннинг бир маънога эга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лишидир.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нли система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кодлашга яро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лилик. Бунинг учун классификациянинг хар бир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ичидаги б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 xml:space="preserve">инлар сони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ндан ошмаслиги керак.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Товарлар классификацияларининг системалари- товарларни кетма-кет б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инларга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оидалари жамига айтилади.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Хозир товарларнинг умумий универсал классификацияси тузулиб, амалда ишлатилаётганлиги учун савдода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уйдаги системадаги классификациялар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лланилмо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</w:t>
      </w:r>
    </w:p>
    <w:p w:rsidR="00D407F0" w:rsidRPr="002F1634" w:rsidRDefault="00D407F0" w:rsidP="00D407F0">
      <w:pPr>
        <w:ind w:left="-450" w:right="90"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Савдо классификацияси. Бу системага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товарлар ишлатилиши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йича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уйдаги гурухларга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линади: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Маиший химия товарлари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Ё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 ва ёритиш материаллари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Плассмасса ва резинадан ясалган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жалик моллари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Шиша ва кулолчилик товарлари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Металдан ясалган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моллари 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Уй-р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ор электр буюмлари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+урулиш материаллари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Атторлик ва ёдгорлик буюмлари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Заргарлик буюмлари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Мебель ва гиламлар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Атир, упа-элик товарлар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Радио-электрон товарлар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Кино-фото товарлари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Музика товарлари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Транспорт воситалари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Спорт товарлари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Концелария ва мактаб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ув товарлари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Китоблар ва тасвирий санъат буюмлари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йинчо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лар ва стол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йинлари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Зоотоварлар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Гуллар ва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чатлар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Аптека моллари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има товарлар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Тикув товарлар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Трикотаж буюмлар</w:t>
      </w:r>
    </w:p>
    <w:p w:rsidR="00D407F0" w:rsidRPr="002F1634" w:rsidRDefault="00D407F0" w:rsidP="00D407F0">
      <w:pPr>
        <w:numPr>
          <w:ilvl w:val="0"/>
          <w:numId w:val="3"/>
        </w:numPr>
        <w:ind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Пойабзал</w:t>
      </w:r>
    </w:p>
    <w:p w:rsidR="00D407F0" w:rsidRPr="002F1634" w:rsidRDefault="00D407F0" w:rsidP="00D407F0">
      <w:pPr>
        <w:numPr>
          <w:ilvl w:val="0"/>
          <w:numId w:val="3"/>
        </w:numPr>
        <w:tabs>
          <w:tab w:val="num" w:pos="360"/>
        </w:tabs>
        <w:ind w:left="1260" w:right="90" w:hanging="90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йна-п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стин буюмлари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Бу классификацияга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магазинлар очилади ва шу тартибда билим юртларида дарслар олиб борилади. Бу гурухлардан дастлабки 22таси маданий ва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моллари, 5таси эса кийим- кечак ва пойабзал товарлари деб юритилади. Бу классификацияда, келгусида умумий классификация тузилганда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 савдо ва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ув ишлари давом этаверади.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лар номида товар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зидан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 буюм ва материал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злари ишлатилган. Одатда дона бай товарларга нисбатан матерал термини ишлатилади. Аралаш гурухга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лса мол ёки товар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злари ишлатилади.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Классификацияда аппарат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 мураккаб техник товарларга нисбатан ишлатилган. Товаршуносликда энергияни бир холатдан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ххолатга айлантира оладиган аппаратларга нисбатан прибор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 ишлатилган. Электр энергиясини механик энергияга айлантира оладиган йирик гибритли приборлар «машина» дейилади.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Чакана савдо товарлар обаротида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исобга олинадиган товарлар классификацияси. Чакана товарлар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аракатини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рганишда марказий статистика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армаси 1979 йил 12 декабрда 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ланган «чакана савдо товар оборотида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исобга олинадиган товарлаар 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йхати (товарлар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лу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атидан) фойдаланилади. Бу лу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атда ноози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 товарлари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уйдаги гурухлар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исобланади. 36 ип-газламалар. Жун газламалар. Жун 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моллар 39-40 ипак газламалар. 41 зи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ир газламалар. 42 устки ва ички газламалар. 43 м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йна ва м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йнадан тикилган буюмлар. 44 бош кийимлар. Устки трикотаж. 46 ички трикотож. 47 пайпо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лар. 48-49 чарим т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 xml:space="preserve">има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урма пойабзал. 50 резина пойабзал. 51 кийгиз пойабзал. 52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совуни. 53 синтетик кир ювиш воситалари. 54 атир совун. 55 атир, упа-элик товарлари. 56 атторлик буюмлари. 57 иплар. 60 гугуртлар. 61 керосин. 62 метал краватлар. 63 мебель. 64 гилам ва гиламдан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илинган буюмлар. 65 метал идишлар ва металдан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илинган 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згор буюмлари. 66 чинни идишлар. Шиша идишлар. 67 соатлар. 68-70 электр товарлар. 71 мактаб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 xml:space="preserve">увчилари  буюмлари. 72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оз ва коцелария товарлари. 73 велосепед ва мотоцикллар. 74 босма нашрлар. 75 спорт товарлари. 76 радио товарлар. 77 музика товарлари. 78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йинчо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лар. 79-80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маданий товарлар. 82 дераза ойнаси. 83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оч тахталар. 84 цимент. 85 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ишт, охак, ганч,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урулиш тошлари, черипицца. 85 шифер. 86 метал прока. 87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урулиш моллари. 88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очдан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ниб ишланган товарлар. 89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айишдан ясалга товарлар. 90 заргарлик товарлари. 91 маиший химия товарлари. 92 енгил автомобиллар. 92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ноози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товарлари.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+олган гурухлар(1-25 ва 58-59)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 товарлари учун ажратилган. Бу классификация савдодаги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исоб китоб ишларида 3-савдо формаси нами билан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лланилади. Фан -техника гуркираб ривожланаётган хозирги даврда Э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Мларсиз ривожланиш,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ва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исоб китоб ишларини олиб бориш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ийин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олди.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Шунинг учун бутун жа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он техник ахборот, классификация, кодлаш илмий тад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от институти махсулотларнинг системасига асосланган умумжа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он классифакатори (ОКП)ни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ди. Бу классификатор Стандартлаш Давлат Комитети томонидан 1975 йил декабрда 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ланди ва 1976 йилдан бошлаб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ҳў</w:t>
      </w:r>
      <w:r w:rsidRPr="002F1634">
        <w:rPr>
          <w:rFonts w:ascii="BalticaUzbek" w:hAnsi="BalticaUzbek"/>
          <w:bCs/>
          <w:sz w:val="28"/>
          <w:szCs w:val="28"/>
        </w:rPr>
        <w:t>жалигига жорий этилди. ОКП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умумжахон классификаторларни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ҳў</w:t>
      </w:r>
      <w:r w:rsidRPr="002F1634">
        <w:rPr>
          <w:rFonts w:ascii="BalticaUzbek" w:hAnsi="BalticaUzbek"/>
          <w:bCs/>
          <w:sz w:val="28"/>
          <w:szCs w:val="28"/>
        </w:rPr>
        <w:t>жалиига жорий этишнинг тезлаштириш ва уларни такомиллаштириш ма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садида Умумжа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он классификаторларни юритиш бош илмий- тад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от маркази(ГНИЦВОК) ташкил этилди. ОКП мамлакатимизда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ариладиган барча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истеъмоли ва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– техник товарларни келиб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99 классга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1-9 ва 11-19 класслар санот хом ашиёси учун ажратилган. 21-26 химия саноати махсулоти., 29-31 ва 33-52 классларда машинасозлик махсулотлари ва 53-56 классларда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рмон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 махсулотлари жойлашган. +урилиш махсулотлари 57-69, мудофа саноати махсулотлари 60-71 ва 74-75, енгил саноат махсулотлари 81-89, 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 91-92, медицина саноати махсулатлари 93-94 ва полигрифия махсулотлари, 96-класс маданий ва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моллари ва 97-98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ҳў</w:t>
      </w:r>
      <w:r w:rsidRPr="002F1634">
        <w:rPr>
          <w:rFonts w:ascii="BalticaUzbek" w:hAnsi="BalticaUzbek"/>
          <w:bCs/>
          <w:sz w:val="28"/>
          <w:szCs w:val="28"/>
        </w:rPr>
        <w:t>жалиги товарлари.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 xml:space="preserve">ОКП </w:t>
      </w:r>
      <w:smartTag w:uri="urn:schemas-microsoft-com:office:smarttags" w:element="metricconverter">
        <w:smartTagPr>
          <w:attr w:name="ProductID" w:val="20 га"/>
        </w:smartTagPr>
        <w:r w:rsidRPr="002F1634">
          <w:rPr>
            <w:rFonts w:ascii="BalticaUzbek" w:hAnsi="BalticaUzbek"/>
            <w:bCs/>
            <w:sz w:val="28"/>
            <w:szCs w:val="28"/>
          </w:rPr>
          <w:t>20 га</w:t>
        </w:r>
      </w:smartTag>
      <w:r w:rsidRPr="002F1634">
        <w:rPr>
          <w:rFonts w:ascii="BalticaUzbek" w:hAnsi="BalticaUzbek"/>
          <w:bCs/>
          <w:sz w:val="28"/>
          <w:szCs w:val="28"/>
        </w:rPr>
        <w:t xml:space="preserve"> я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ин 20 мингга я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ин махсулотни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 ичига олади. «Класс» термини туркум, яни бир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анча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 маъносини билдирадики, бу эса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адим з</w:t>
      </w:r>
      <w:r>
        <w:rPr>
          <w:bCs/>
          <w:sz w:val="28"/>
          <w:szCs w:val="28"/>
        </w:rPr>
        <w:t>а</w:t>
      </w:r>
      <w:r w:rsidRPr="002F1634">
        <w:rPr>
          <w:rFonts w:ascii="BalticaUzbek" w:hAnsi="BalticaUzbek"/>
          <w:bCs/>
          <w:sz w:val="28"/>
          <w:szCs w:val="28"/>
        </w:rPr>
        <w:t xml:space="preserve">монлардан бери жамият,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айвон,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симлик системасидаги энг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 сифатида ажратиб келинган. Классификация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зининг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 класс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зидан келиб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иши бежиз эмас.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Махаллий саноатда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арилган товарларнинг баъзилари икки мартта код гурухларга ва саноат тармо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ажратилган классларда такрорланади.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</w:p>
    <w:p w:rsidR="00D407F0" w:rsidRPr="00AE28DD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/>
          <w:bCs/>
          <w:sz w:val="28"/>
          <w:szCs w:val="28"/>
        </w:rPr>
      </w:pPr>
      <w:r w:rsidRPr="00AE28DD">
        <w:rPr>
          <w:rFonts w:ascii="BalticaUzbek" w:hAnsi="BalticaUzbek"/>
          <w:b/>
          <w:bCs/>
          <w:sz w:val="28"/>
          <w:szCs w:val="28"/>
        </w:rPr>
        <w:t xml:space="preserve">    Таянч с</w:t>
      </w:r>
      <w:r>
        <w:rPr>
          <w:rFonts w:ascii="BalticaUzbek" w:hAnsi="BalticaUzbek"/>
          <w:b/>
          <w:bCs/>
          <w:sz w:val="28"/>
          <w:szCs w:val="28"/>
        </w:rPr>
        <w:t>ў</w:t>
      </w:r>
      <w:r w:rsidRPr="00AE28DD">
        <w:rPr>
          <w:rFonts w:ascii="BalticaUzbek" w:hAnsi="BalticaUzbek"/>
          <w:b/>
          <w:bCs/>
          <w:sz w:val="28"/>
          <w:szCs w:val="28"/>
        </w:rPr>
        <w:t>злар.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Ассортимент; артикуль; товарлар ассортименти; улгуржи савдо, чакана савдо; мураккаб ассортиментли товарлар; ихтисослашган саноат корхоналари; кундалик эхтиёж товарлари;товар ассортименти р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йхати;</w:t>
      </w:r>
    </w:p>
    <w:p w:rsidR="00D407F0" w:rsidRPr="002F1634" w:rsidRDefault="00D407F0" w:rsidP="00D407F0">
      <w:pPr>
        <w:tabs>
          <w:tab w:val="left" w:pos="270"/>
        </w:tabs>
        <w:ind w:right="90" w:firstLine="90"/>
        <w:jc w:val="both"/>
        <w:rPr>
          <w:rFonts w:ascii="BalticaUzbek" w:hAnsi="BalticaUzbek"/>
          <w:bCs/>
          <w:sz w:val="28"/>
          <w:szCs w:val="28"/>
        </w:rPr>
      </w:pPr>
    </w:p>
    <w:p w:rsidR="00D407F0" w:rsidRPr="00AE28DD" w:rsidRDefault="00D407F0" w:rsidP="00D407F0">
      <w:pPr>
        <w:tabs>
          <w:tab w:val="left" w:pos="270"/>
        </w:tabs>
        <w:ind w:left="450" w:right="90" w:firstLine="90"/>
        <w:jc w:val="both"/>
        <w:rPr>
          <w:rFonts w:ascii="BalticaUzbek" w:hAnsi="BalticaUzbek"/>
          <w:b/>
          <w:bCs/>
          <w:sz w:val="28"/>
          <w:szCs w:val="28"/>
        </w:rPr>
      </w:pPr>
      <w:r w:rsidRPr="00AE28DD">
        <w:rPr>
          <w:rFonts w:ascii="BalticaUzbek" w:hAnsi="BalticaUzbek"/>
          <w:b/>
          <w:bCs/>
          <w:sz w:val="28"/>
          <w:szCs w:val="28"/>
        </w:rPr>
        <w:t xml:space="preserve">    +айтариш учун саволлар.</w:t>
      </w:r>
    </w:p>
    <w:p w:rsidR="00D407F0" w:rsidRPr="002F1634" w:rsidRDefault="00D407F0" w:rsidP="00D407F0">
      <w:pPr>
        <w:numPr>
          <w:ilvl w:val="0"/>
          <w:numId w:val="4"/>
        </w:numPr>
        <w:tabs>
          <w:tab w:val="left" w:pos="270"/>
        </w:tabs>
        <w:ind w:left="900"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Товарнинг ассортиментларига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йиладиган асосий талаблар?</w:t>
      </w:r>
    </w:p>
    <w:p w:rsidR="00D407F0" w:rsidRPr="002F1634" w:rsidRDefault="00D407F0" w:rsidP="00D407F0">
      <w:pPr>
        <w:numPr>
          <w:ilvl w:val="0"/>
          <w:numId w:val="4"/>
        </w:numPr>
        <w:tabs>
          <w:tab w:val="left" w:pos="270"/>
        </w:tabs>
        <w:ind w:left="900"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 ассортиментлари билан товар артикулини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хшашлик белгилари нима?</w:t>
      </w:r>
    </w:p>
    <w:p w:rsidR="00D407F0" w:rsidRPr="002F1634" w:rsidRDefault="00D407F0" w:rsidP="00D407F0">
      <w:pPr>
        <w:numPr>
          <w:ilvl w:val="0"/>
          <w:numId w:val="4"/>
        </w:numPr>
        <w:tabs>
          <w:tab w:val="left" w:pos="270"/>
        </w:tabs>
        <w:ind w:left="900"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 ассортиментининг товар классификациясига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андай таъсири бор?</w:t>
      </w:r>
    </w:p>
    <w:p w:rsidR="00D407F0" w:rsidRPr="002F1634" w:rsidRDefault="00D407F0" w:rsidP="00D407F0">
      <w:pPr>
        <w:numPr>
          <w:ilvl w:val="0"/>
          <w:numId w:val="4"/>
        </w:numPr>
        <w:tabs>
          <w:tab w:val="left" w:pos="270"/>
        </w:tabs>
        <w:ind w:left="900" w:right="9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Ноози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 товарларини кодлаштиришни ахамияти ва принцплари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андай амалга оширилади?</w:t>
      </w:r>
    </w:p>
    <w:p w:rsidR="00D407F0" w:rsidRPr="002F1634" w:rsidRDefault="00D407F0" w:rsidP="00D407F0">
      <w:pPr>
        <w:tabs>
          <w:tab w:val="left" w:pos="270"/>
        </w:tabs>
        <w:ind w:right="90"/>
        <w:jc w:val="both"/>
        <w:rPr>
          <w:rFonts w:ascii="BalticaUzbek" w:hAnsi="BalticaUzbek"/>
          <w:bCs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6670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41E7F1F"/>
    <w:multiLevelType w:val="singleLevel"/>
    <w:tmpl w:val="52561096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720"/>
      </w:pPr>
      <w:rPr>
        <w:rFonts w:hint="default"/>
      </w:rPr>
    </w:lvl>
  </w:abstractNum>
  <w:abstractNum w:abstractNumId="2">
    <w:nsid w:val="76C526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77336B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F0"/>
    <w:rsid w:val="00BC068A"/>
    <w:rsid w:val="00D4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407F0"/>
    <w:pPr>
      <w:ind w:firstLine="720"/>
      <w:jc w:val="both"/>
    </w:pPr>
    <w:rPr>
      <w:rFonts w:ascii="BalticaUzbek" w:hAnsi="BalticaUzbek"/>
    </w:rPr>
  </w:style>
  <w:style w:type="character" w:customStyle="1" w:styleId="a4">
    <w:name w:val="Основной текст с отступом Знак"/>
    <w:basedOn w:val="a0"/>
    <w:link w:val="a3"/>
    <w:rsid w:val="00D407F0"/>
    <w:rPr>
      <w:rFonts w:ascii="BalticaUzbek" w:eastAsia="Times New Roman" w:hAnsi="BalticaUzbek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D407F0"/>
    <w:pPr>
      <w:ind w:firstLine="720"/>
      <w:jc w:val="both"/>
    </w:pPr>
    <w:rPr>
      <w:rFonts w:ascii="BalticaUzbek" w:hAnsi="BalticaUzbek"/>
      <w:szCs w:val="20"/>
    </w:rPr>
  </w:style>
  <w:style w:type="character" w:customStyle="1" w:styleId="30">
    <w:name w:val="Основной текст с отступом 3 Знак"/>
    <w:basedOn w:val="a0"/>
    <w:link w:val="3"/>
    <w:rsid w:val="00D407F0"/>
    <w:rPr>
      <w:rFonts w:ascii="BalticaUzbek" w:eastAsia="Times New Roman" w:hAnsi="BalticaUzbek" w:cs="Times New Roman"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407F0"/>
    <w:pPr>
      <w:ind w:firstLine="720"/>
      <w:jc w:val="both"/>
    </w:pPr>
    <w:rPr>
      <w:rFonts w:ascii="BalticaUzbek" w:hAnsi="BalticaUzbek"/>
    </w:rPr>
  </w:style>
  <w:style w:type="character" w:customStyle="1" w:styleId="a4">
    <w:name w:val="Основной текст с отступом Знак"/>
    <w:basedOn w:val="a0"/>
    <w:link w:val="a3"/>
    <w:rsid w:val="00D407F0"/>
    <w:rPr>
      <w:rFonts w:ascii="BalticaUzbek" w:eastAsia="Times New Roman" w:hAnsi="BalticaUzbek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D407F0"/>
    <w:pPr>
      <w:ind w:firstLine="720"/>
      <w:jc w:val="both"/>
    </w:pPr>
    <w:rPr>
      <w:rFonts w:ascii="BalticaUzbek" w:hAnsi="BalticaUzbek"/>
      <w:szCs w:val="20"/>
    </w:rPr>
  </w:style>
  <w:style w:type="character" w:customStyle="1" w:styleId="30">
    <w:name w:val="Основной текст с отступом 3 Знак"/>
    <w:basedOn w:val="a0"/>
    <w:link w:val="3"/>
    <w:rsid w:val="00D407F0"/>
    <w:rPr>
      <w:rFonts w:ascii="BalticaUzbek" w:eastAsia="Times New Roman" w:hAnsi="BalticaUzbek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2900</Words>
  <Characters>16531</Characters>
  <Application>Microsoft Office Word</Application>
  <DocSecurity>0</DocSecurity>
  <Lines>137</Lines>
  <Paragraphs>38</Paragraphs>
  <ScaleCrop>false</ScaleCrop>
  <Company>Home</Company>
  <LinksUpToDate>false</LinksUpToDate>
  <CharactersWithSpaces>19393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2012-11-05T06:04:00Z</dcterms:created>
  <dcterms:modified xsi:type="dcterms:W3CDTF">2012-11-05T06:04:00Z</dcterms:modified>
</cp:coreProperties>
</file>